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ТЕХНИЧЕСКО</w:t>
      </w:r>
      <w:r w:rsidR="00221659">
        <w:rPr>
          <w:b/>
        </w:rPr>
        <w:t>Е</w:t>
      </w:r>
      <w:r w:rsidRPr="005B1931">
        <w:rPr>
          <w:b/>
        </w:rPr>
        <w:t xml:space="preserve"> ЗАДАНИ</w:t>
      </w:r>
      <w:r w:rsidR="00221659">
        <w:rPr>
          <w:b/>
        </w:rPr>
        <w:t>Е</w:t>
      </w:r>
    </w:p>
    <w:p w:rsidR="00B11CAA" w:rsidRPr="00B11CAA" w:rsidRDefault="006F6D52" w:rsidP="007B3646">
      <w:pPr>
        <w:jc w:val="center"/>
      </w:pPr>
      <w:r w:rsidRPr="00B11CAA">
        <w:t xml:space="preserve">на открытый </w:t>
      </w:r>
      <w:r w:rsidR="00B379B0" w:rsidRPr="00B11CAA">
        <w:t>запрос предложений</w:t>
      </w:r>
      <w:r w:rsidR="00F34F46" w:rsidRPr="00B11CAA">
        <w:t xml:space="preserve"> по выбору исполнителя работ</w:t>
      </w:r>
      <w:r w:rsidR="00F87437" w:rsidRPr="00B11CAA">
        <w:t xml:space="preserve"> </w:t>
      </w:r>
      <w:r w:rsidR="00B11CAA" w:rsidRPr="00B11CAA">
        <w:t>на</w:t>
      </w:r>
    </w:p>
    <w:p w:rsidR="00CC29E3" w:rsidRDefault="00D642D2" w:rsidP="007957AC">
      <w:pPr>
        <w:jc w:val="center"/>
      </w:pPr>
      <w:r>
        <w:t>и</w:t>
      </w:r>
      <w:r w:rsidR="007957AC">
        <w:t>зготовление конуса обтекателя рабочего</w:t>
      </w:r>
      <w:r w:rsidR="009F58C0">
        <w:t xml:space="preserve"> колеса</w:t>
      </w:r>
      <w:r w:rsidR="00BE7477">
        <w:t xml:space="preserve"> Г-1 ГЭС-18</w:t>
      </w:r>
    </w:p>
    <w:p w:rsidR="00B379B0" w:rsidRPr="00B11CAA" w:rsidRDefault="00B379B0" w:rsidP="00B379B0">
      <w:pPr>
        <w:jc w:val="center"/>
      </w:pPr>
      <w:r w:rsidRPr="00B11CAA">
        <w:t>(номер закупки по ГКПЗ</w:t>
      </w:r>
      <w:r w:rsidR="00BE7477">
        <w:t xml:space="preserve"> 2500/2.16-3667</w:t>
      </w:r>
      <w:r w:rsidRPr="00B11CAA">
        <w:t>)</w:t>
      </w:r>
    </w:p>
    <w:p w:rsidR="009F1F3F" w:rsidRPr="00B11CAA" w:rsidRDefault="009F1F3F" w:rsidP="009F1F3F">
      <w:pPr>
        <w:jc w:val="center"/>
      </w:pPr>
      <w:r w:rsidRPr="00B11CAA">
        <w:t>каскада Серебрянских ГЭС филиала «Кольский» ОАО «ТГК-1»</w:t>
      </w:r>
    </w:p>
    <w:p w:rsidR="00B379B0" w:rsidRPr="0052286A" w:rsidRDefault="00B379B0" w:rsidP="00B379B0">
      <w:pPr>
        <w:jc w:val="center"/>
        <w:rPr>
          <w:b/>
          <w:sz w:val="10"/>
          <w:szCs w:val="10"/>
        </w:rPr>
      </w:pPr>
    </w:p>
    <w:p w:rsidR="00B379B0" w:rsidRPr="005B1931" w:rsidRDefault="00B379B0" w:rsidP="009F1F3F">
      <w:pPr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9F1F3F" w:rsidRDefault="00B379B0" w:rsidP="009F1F3F">
      <w:pPr>
        <w:jc w:val="both"/>
        <w:rPr>
          <w:b/>
        </w:rPr>
      </w:pPr>
      <w:r w:rsidRPr="00165155">
        <w:rPr>
          <w:b/>
        </w:rPr>
        <w:t>Требования к месту выполнения работ:</w:t>
      </w:r>
    </w:p>
    <w:p w:rsidR="00B379B0" w:rsidRDefault="00B379B0" w:rsidP="009F1F3F">
      <w:pPr>
        <w:jc w:val="both"/>
      </w:pPr>
      <w:r w:rsidRPr="0029737E">
        <w:t>Мурманская область, Кольский</w:t>
      </w:r>
      <w:r w:rsidR="00F34F46">
        <w:t xml:space="preserve"> район, </w:t>
      </w:r>
      <w:r w:rsidR="007957AC">
        <w:t>Верх</w:t>
      </w:r>
      <w:r w:rsidR="00B11CAA">
        <w:t>не-</w:t>
      </w:r>
      <w:proofErr w:type="spellStart"/>
      <w:r w:rsidR="00B11CAA">
        <w:t>Териберская</w:t>
      </w:r>
      <w:proofErr w:type="spellEnd"/>
      <w:r w:rsidR="00B11CAA">
        <w:t xml:space="preserve"> ГЭС (</w:t>
      </w:r>
      <w:r w:rsidR="00060F96">
        <w:t>ГЭС-18</w:t>
      </w:r>
      <w:r w:rsidR="00B11CAA">
        <w:t>)</w:t>
      </w:r>
      <w:r w:rsidRPr="0029737E">
        <w:t xml:space="preserve"> КС ГЭС.</w:t>
      </w:r>
    </w:p>
    <w:p w:rsidR="00C02714" w:rsidRDefault="00C02714" w:rsidP="007957AC">
      <w:pPr>
        <w:jc w:val="both"/>
      </w:pPr>
    </w:p>
    <w:p w:rsidR="00B379B0" w:rsidRDefault="00B379B0" w:rsidP="007957AC">
      <w:pPr>
        <w:jc w:val="both"/>
      </w:pPr>
      <w:r w:rsidRPr="00C02714">
        <w:rPr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B11CAA" w:rsidRPr="00C02714">
        <w:rPr>
          <w:highlight w:val="yellow"/>
        </w:rPr>
        <w:t>Н</w:t>
      </w:r>
      <w:r w:rsidRPr="00C02714">
        <w:rPr>
          <w:highlight w:val="yellow"/>
        </w:rPr>
        <w:t>ачал</w:t>
      </w:r>
      <w:r w:rsidR="00F34F46" w:rsidRPr="00C02714">
        <w:rPr>
          <w:highlight w:val="yellow"/>
        </w:rPr>
        <w:t>ьник ЭМЦ-2</w:t>
      </w:r>
      <w:r w:rsidRPr="00C02714">
        <w:rPr>
          <w:highlight w:val="yellow"/>
        </w:rPr>
        <w:t xml:space="preserve"> КС ГЭС </w:t>
      </w:r>
      <w:proofErr w:type="spellStart"/>
      <w:r w:rsidR="00B11CAA" w:rsidRPr="00C02714">
        <w:rPr>
          <w:highlight w:val="yellow"/>
        </w:rPr>
        <w:t>Кундиков</w:t>
      </w:r>
      <w:proofErr w:type="spellEnd"/>
      <w:r w:rsidR="00B11CAA" w:rsidRPr="00C02714">
        <w:rPr>
          <w:highlight w:val="yellow"/>
        </w:rPr>
        <w:t xml:space="preserve"> А.П</w:t>
      </w:r>
      <w:r w:rsidR="00D652A5" w:rsidRPr="00C02714">
        <w:rPr>
          <w:highlight w:val="yellow"/>
        </w:rPr>
        <w:t xml:space="preserve">.  </w:t>
      </w:r>
      <w:r w:rsidR="00F34F46" w:rsidRPr="00C02714">
        <w:rPr>
          <w:highlight w:val="yellow"/>
        </w:rPr>
        <w:t xml:space="preserve"> +7(921) 6620</w:t>
      </w:r>
      <w:r w:rsidR="00B11CAA" w:rsidRPr="00C02714">
        <w:rPr>
          <w:highlight w:val="yellow"/>
        </w:rPr>
        <w:t>110</w:t>
      </w:r>
    </w:p>
    <w:p w:rsidR="00C02714" w:rsidRPr="0052286A" w:rsidRDefault="00C02714" w:rsidP="007957AC">
      <w:pPr>
        <w:jc w:val="both"/>
        <w:rPr>
          <w:i/>
          <w:sz w:val="10"/>
          <w:szCs w:val="10"/>
          <w:u w:val="single"/>
        </w:rPr>
      </w:pPr>
    </w:p>
    <w:p w:rsidR="009F1F3F" w:rsidRDefault="009F1F3F" w:rsidP="00B379B0">
      <w:pPr>
        <w:rPr>
          <w:b/>
        </w:rPr>
      </w:pPr>
      <w:r w:rsidRPr="00AD241B">
        <w:rPr>
          <w:b/>
        </w:rPr>
        <w:t>Период  выполнения работ:</w:t>
      </w:r>
    </w:p>
    <w:p w:rsidR="00B379B0" w:rsidRPr="009F1F3F" w:rsidRDefault="00B379B0" w:rsidP="00B379B0">
      <w:r w:rsidRPr="009F1F3F">
        <w:t xml:space="preserve">Начало        </w:t>
      </w:r>
      <w:r w:rsidR="009F1F3F">
        <w:t>октябрь</w:t>
      </w:r>
      <w:r w:rsidR="00984B02" w:rsidRPr="009F1F3F">
        <w:t xml:space="preserve"> </w:t>
      </w:r>
      <w:r w:rsidRPr="009F1F3F">
        <w:t>201</w:t>
      </w:r>
      <w:r w:rsidR="00984B02" w:rsidRPr="009F1F3F">
        <w:t>2</w:t>
      </w:r>
      <w:r w:rsidRPr="009F1F3F">
        <w:t xml:space="preserve"> г.</w:t>
      </w:r>
    </w:p>
    <w:p w:rsidR="006F6D52" w:rsidRDefault="00697714" w:rsidP="006F6D52">
      <w:r w:rsidRPr="009F1F3F">
        <w:t xml:space="preserve">Окончание  </w:t>
      </w:r>
      <w:r w:rsidR="009F1F3F">
        <w:t>декабрь</w:t>
      </w:r>
      <w:r w:rsidR="00BB24FA" w:rsidRPr="009F1F3F">
        <w:t xml:space="preserve"> </w:t>
      </w:r>
      <w:r w:rsidR="00B379B0" w:rsidRPr="009F1F3F">
        <w:t>201</w:t>
      </w:r>
      <w:r w:rsidR="00984B02" w:rsidRPr="009F1F3F">
        <w:t>2</w:t>
      </w:r>
      <w:r w:rsidR="00B379B0" w:rsidRPr="009F1F3F">
        <w:t xml:space="preserve"> г.</w:t>
      </w:r>
    </w:p>
    <w:p w:rsidR="0052286A" w:rsidRDefault="0052286A" w:rsidP="006F6D52"/>
    <w:p w:rsidR="0052286A" w:rsidRPr="009F1F3F" w:rsidRDefault="0052286A" w:rsidP="006F6D52">
      <w:r w:rsidRPr="0052286A">
        <w:t>Планируемая (предельная) стоимость -   не объявляется.</w:t>
      </w:r>
      <w:r>
        <w:t xml:space="preserve"> </w:t>
      </w:r>
    </w:p>
    <w:p w:rsidR="00C02714" w:rsidRDefault="00C02714" w:rsidP="009F1F3F">
      <w:pPr>
        <w:rPr>
          <w:b/>
        </w:rPr>
      </w:pPr>
    </w:p>
    <w:p w:rsidR="009F1F3F" w:rsidRPr="00AD241B" w:rsidRDefault="009F1F3F" w:rsidP="009F1F3F">
      <w:r w:rsidRPr="00AD241B">
        <w:t xml:space="preserve">Стоимость работ должна определяться: по сборникам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AD241B">
        <w:t>техперевооружению</w:t>
      </w:r>
      <w:proofErr w:type="spellEnd"/>
      <w:r w:rsidRPr="00AD241B">
        <w:t xml:space="preserve">»:  (ОАО «ЦКБ </w:t>
      </w:r>
      <w:proofErr w:type="spellStart"/>
      <w:r w:rsidRPr="00AD241B">
        <w:t>Энергоремонт</w:t>
      </w:r>
      <w:proofErr w:type="spellEnd"/>
      <w:r w:rsidRPr="00AD241B">
        <w:t>», Москва, 2004)  с  учетом дополнений и изменений в соответствии с требованиями системы ценообразования, принятой в ОАО «ТГК-1».</w:t>
      </w:r>
    </w:p>
    <w:p w:rsidR="006F6D52" w:rsidRPr="005B1931" w:rsidRDefault="006F6D52" w:rsidP="006F6D52"/>
    <w:p w:rsidR="006F6D52" w:rsidRDefault="006F6D52" w:rsidP="009F1F3F">
      <w:pPr>
        <w:rPr>
          <w:b/>
        </w:rPr>
      </w:pPr>
      <w:r>
        <w:rPr>
          <w:b/>
          <w:lang w:val="en-US"/>
        </w:rPr>
        <w:t>II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</w:p>
    <w:p w:rsidR="00B379B0" w:rsidRDefault="00B379B0" w:rsidP="008005E6">
      <w:pPr>
        <w:ind w:firstLine="709"/>
        <w:jc w:val="both"/>
        <w:rPr>
          <w:b/>
        </w:rPr>
      </w:pPr>
      <w:r w:rsidRPr="00124D35">
        <w:rPr>
          <w:b/>
        </w:rPr>
        <w:t>Цель работ</w:t>
      </w:r>
      <w:r w:rsidR="002F5DC7">
        <w:rPr>
          <w:b/>
        </w:rPr>
        <w:t xml:space="preserve">: </w:t>
      </w:r>
      <w:r w:rsidR="00060F96">
        <w:t>Изготовления конуса-обтекателя вогнутой формы для замены конуса-обтекателя прямой конической конфигурации. Является как одним из этапов выполнения мероприятий по уменьшению, либо полному снятию</w:t>
      </w:r>
      <w:r w:rsidR="009C79F5">
        <w:t xml:space="preserve"> ограничений мощности гидроагрегата ГЭС-18, предотвращению трещинообразования на лопастях РК, снижению гидр</w:t>
      </w:r>
      <w:r w:rsidR="0052286A">
        <w:t>а</w:t>
      </w:r>
      <w:r w:rsidR="009C79F5">
        <w:t>влических потерь.</w:t>
      </w:r>
    </w:p>
    <w:p w:rsidR="002F5DC7" w:rsidRDefault="00697714" w:rsidP="00404D0F">
      <w:pPr>
        <w:ind w:firstLine="709"/>
        <w:jc w:val="both"/>
        <w:rPr>
          <w:b/>
        </w:rPr>
      </w:pPr>
      <w:r>
        <w:rPr>
          <w:b/>
        </w:rPr>
        <w:t>Осно</w:t>
      </w:r>
      <w:r w:rsidR="00D32472">
        <w:rPr>
          <w:b/>
        </w:rPr>
        <w:t xml:space="preserve">вные технические характеристики: </w:t>
      </w:r>
    </w:p>
    <w:p w:rsidR="00402DC8" w:rsidRPr="002F5DC7" w:rsidRDefault="009C79F5" w:rsidP="002F5DC7">
      <w:pPr>
        <w:ind w:firstLine="709"/>
        <w:jc w:val="both"/>
      </w:pPr>
      <w:r>
        <w:t>Конус-обтекатель вогнутой формы</w:t>
      </w:r>
      <w:r w:rsidRPr="009C79F5">
        <w:t xml:space="preserve"> </w:t>
      </w:r>
      <w:r>
        <w:t xml:space="preserve">изготавливается для РК гидротурбины ГЭС-18 </w:t>
      </w:r>
    </w:p>
    <w:p w:rsidR="009C79F5" w:rsidRPr="009C79F5" w:rsidRDefault="009C79F5" w:rsidP="00F75AC0">
      <w:pPr>
        <w:pStyle w:val="3"/>
        <w:ind w:left="709"/>
        <w:rPr>
          <w:szCs w:val="24"/>
        </w:rPr>
      </w:pPr>
      <w:r>
        <w:rPr>
          <w:szCs w:val="24"/>
          <w:u w:val="single"/>
        </w:rPr>
        <w:t>Рабочее колесо</w:t>
      </w:r>
      <w:r w:rsidRPr="002559D9">
        <w:rPr>
          <w:szCs w:val="24"/>
          <w:u w:val="single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9C79F5" w:rsidRPr="00452B3E" w:rsidTr="00216E8C"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9C79F5" w:rsidRPr="00452B3E" w:rsidRDefault="009C79F5" w:rsidP="00216E8C">
            <w:pPr>
              <w:pStyle w:val="6"/>
              <w:ind w:firstLine="567"/>
              <w:rPr>
                <w:sz w:val="22"/>
                <w:szCs w:val="22"/>
              </w:rPr>
            </w:pPr>
            <w:r w:rsidRPr="00452B3E">
              <w:rPr>
                <w:sz w:val="22"/>
                <w:szCs w:val="22"/>
              </w:rPr>
              <w:t>Тип ____________________________________________</w:t>
            </w:r>
            <w:r>
              <w:rPr>
                <w:sz w:val="22"/>
                <w:szCs w:val="22"/>
              </w:rPr>
              <w:t>______</w:t>
            </w:r>
            <w:r w:rsidRPr="00452B3E">
              <w:rPr>
                <w:sz w:val="22"/>
                <w:szCs w:val="22"/>
              </w:rPr>
              <w:t>радиально-осевое</w:t>
            </w:r>
          </w:p>
        </w:tc>
      </w:tr>
      <w:tr w:rsidR="009C79F5" w:rsidRPr="00452B3E" w:rsidTr="00216E8C"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9C79F5" w:rsidRPr="00452B3E" w:rsidRDefault="009C79F5" w:rsidP="00F75AC0">
            <w:pPr>
              <w:ind w:firstLine="567"/>
              <w:jc w:val="both"/>
            </w:pPr>
            <w:r w:rsidRPr="00452B3E">
              <w:t>Отметка РК ____________________________</w:t>
            </w:r>
            <w:r>
              <w:t>______________</w:t>
            </w:r>
            <w:r w:rsidRPr="00452B3E">
              <w:t xml:space="preserve"> </w:t>
            </w:r>
            <w:smartTag w:uri="urn:schemas-microsoft-com:office:smarttags" w:element="metricconverter">
              <w:smartTagPr>
                <w:attr w:name="ProductID" w:val="21,5 м"/>
              </w:smartTagPr>
              <w:r w:rsidRPr="00452B3E">
                <w:t>21,5 м</w:t>
              </w:r>
              <w:r w:rsidR="00F75AC0">
                <w:t>.</w:t>
              </w:r>
            </w:smartTag>
          </w:p>
        </w:tc>
      </w:tr>
      <w:tr w:rsidR="009C79F5" w:rsidRPr="00452B3E" w:rsidTr="00216E8C"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9C79F5" w:rsidRPr="00452B3E" w:rsidRDefault="009C79F5" w:rsidP="00F75AC0">
            <w:pPr>
              <w:ind w:firstLine="567"/>
              <w:jc w:val="both"/>
            </w:pPr>
            <w:r w:rsidRPr="00452B3E">
              <w:t>Диаметр РК ___________________________</w:t>
            </w:r>
            <w:r>
              <w:t>_______________</w:t>
            </w:r>
            <w:smartTag w:uri="urn:schemas-microsoft-com:office:smarttags" w:element="metricconverter">
              <w:smartTagPr>
                <w:attr w:name="ProductID" w:val="4000 мм"/>
              </w:smartTagPr>
              <w:r w:rsidRPr="00452B3E">
                <w:t>4000 мм</w:t>
              </w:r>
            </w:smartTag>
          </w:p>
        </w:tc>
      </w:tr>
      <w:tr w:rsidR="009C79F5" w:rsidRPr="00452B3E" w:rsidTr="00216E8C"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9C79F5" w:rsidRPr="00452B3E" w:rsidRDefault="009C79F5" w:rsidP="00F75AC0">
            <w:pPr>
              <w:ind w:firstLine="567"/>
              <w:jc w:val="both"/>
            </w:pPr>
            <w:r w:rsidRPr="00452B3E">
              <w:t>Число лопастей РК ______________________</w:t>
            </w:r>
            <w:r>
              <w:t xml:space="preserve">______________ </w:t>
            </w:r>
            <w:r w:rsidRPr="00452B3E">
              <w:t>15 шт.</w:t>
            </w:r>
          </w:p>
        </w:tc>
      </w:tr>
    </w:tbl>
    <w:p w:rsidR="00402DC8" w:rsidRDefault="00402DC8" w:rsidP="00402DC8"/>
    <w:p w:rsidR="009F1F3F" w:rsidRPr="0052286A" w:rsidRDefault="009F1F3F" w:rsidP="00402DC8">
      <w:pPr>
        <w:rPr>
          <w:sz w:val="10"/>
          <w:szCs w:val="10"/>
        </w:rPr>
      </w:pPr>
    </w:p>
    <w:p w:rsidR="00550A91" w:rsidRPr="00947C55" w:rsidRDefault="00550A91" w:rsidP="00550A91">
      <w:pPr>
        <w:pStyle w:val="4"/>
        <w:spacing w:before="0" w:after="0"/>
        <w:jc w:val="center"/>
        <w:rPr>
          <w:sz w:val="24"/>
          <w:szCs w:val="24"/>
        </w:rPr>
      </w:pPr>
      <w:r w:rsidRPr="00947C55">
        <w:rPr>
          <w:sz w:val="24"/>
          <w:szCs w:val="24"/>
        </w:rPr>
        <w:t>УКРУПНЕННАЯ ВЕДОМОСТЬ</w:t>
      </w:r>
    </w:p>
    <w:p w:rsidR="00550A91" w:rsidRDefault="00550A91" w:rsidP="009C79F5">
      <w:pPr>
        <w:jc w:val="center"/>
      </w:pPr>
      <w:r w:rsidRPr="008535D4">
        <w:rPr>
          <w:bCs/>
        </w:rPr>
        <w:t xml:space="preserve">объёмов работ </w:t>
      </w:r>
      <w:r w:rsidR="00E85ABF">
        <w:t xml:space="preserve">на </w:t>
      </w:r>
      <w:r w:rsidR="009C79F5">
        <w:t>изготовление конуса обтекателя рабочего колеса для ремонта гидротурбины Верхне-Териберской ГЭС (ГЭС-18).</w:t>
      </w:r>
    </w:p>
    <w:p w:rsidR="009F1F3F" w:rsidRPr="00463A94" w:rsidRDefault="009F1F3F" w:rsidP="009C79F5">
      <w:pPr>
        <w:jc w:val="center"/>
        <w:rPr>
          <w:sz w:val="10"/>
          <w:szCs w:val="10"/>
        </w:rPr>
      </w:pPr>
    </w:p>
    <w:p w:rsidR="009F1F3F" w:rsidRPr="00AD241B" w:rsidRDefault="009F1F3F" w:rsidP="009F1F3F">
      <w:pPr>
        <w:suppressAutoHyphens/>
      </w:pPr>
      <w:r w:rsidRPr="00AD241B">
        <w:t xml:space="preserve">Начало:        </w:t>
      </w:r>
      <w:r>
        <w:t>0</w:t>
      </w:r>
      <w:r w:rsidRPr="00AD241B">
        <w:t xml:space="preserve">1 </w:t>
      </w:r>
      <w:r>
        <w:t>октября</w:t>
      </w:r>
      <w:r w:rsidRPr="00AD241B">
        <w:t xml:space="preserve">  2012 г</w:t>
      </w:r>
    </w:p>
    <w:p w:rsidR="009F1F3F" w:rsidRPr="00AD241B" w:rsidRDefault="009F1F3F" w:rsidP="009F1F3F">
      <w:pPr>
        <w:suppressAutoHyphens/>
      </w:pPr>
      <w:r w:rsidRPr="00AD241B">
        <w:t>Окончание</w:t>
      </w:r>
      <w:r w:rsidR="00D91D27">
        <w:t>:</w:t>
      </w:r>
      <w:r w:rsidRPr="00AD241B">
        <w:t xml:space="preserve">  </w:t>
      </w:r>
      <w:r>
        <w:t>20</w:t>
      </w:r>
      <w:r w:rsidRPr="00AD241B">
        <w:t xml:space="preserve">  </w:t>
      </w:r>
      <w:r>
        <w:t>декабря</w:t>
      </w:r>
      <w:r w:rsidRPr="00AD241B">
        <w:t xml:space="preserve">  2012 г</w:t>
      </w:r>
    </w:p>
    <w:p w:rsidR="009F1F3F" w:rsidRPr="00F87437" w:rsidRDefault="009F1F3F" w:rsidP="009C79F5">
      <w:pPr>
        <w:jc w:val="center"/>
      </w:pPr>
    </w:p>
    <w:tbl>
      <w:tblPr>
        <w:tblW w:w="4963" w:type="pct"/>
        <w:tblInd w:w="108" w:type="dxa"/>
        <w:tblLook w:val="0000" w:firstRow="0" w:lastRow="0" w:firstColumn="0" w:lastColumn="0" w:noHBand="0" w:noVBand="0"/>
      </w:tblPr>
      <w:tblGrid>
        <w:gridCol w:w="707"/>
        <w:gridCol w:w="6949"/>
        <w:gridCol w:w="1417"/>
        <w:gridCol w:w="849"/>
      </w:tblGrid>
      <w:tr w:rsidR="00F87437" w:rsidRPr="001615E6" w:rsidTr="00463A94">
        <w:trPr>
          <w:trHeight w:val="45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37" w:rsidRDefault="00F87437" w:rsidP="00DF331C">
            <w:pPr>
              <w:jc w:val="center"/>
              <w:rPr>
                <w:b/>
                <w:bCs/>
              </w:rPr>
            </w:pPr>
            <w:r w:rsidRPr="004A03C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437" w:rsidRDefault="00F87437" w:rsidP="00DF331C">
            <w:pPr>
              <w:jc w:val="center"/>
              <w:rPr>
                <w:b/>
                <w:bCs/>
              </w:rPr>
            </w:pPr>
            <w:r w:rsidRPr="004A03CB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437" w:rsidRDefault="00F87437" w:rsidP="00DF331C">
            <w:pPr>
              <w:jc w:val="center"/>
              <w:rPr>
                <w:b/>
                <w:bCs/>
              </w:rPr>
            </w:pPr>
            <w:r w:rsidRPr="004A03CB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437" w:rsidRDefault="00F87437" w:rsidP="00DF331C">
            <w:pPr>
              <w:jc w:val="center"/>
              <w:rPr>
                <w:b/>
                <w:bCs/>
              </w:rPr>
            </w:pPr>
            <w:r w:rsidRPr="004A03CB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AC6B4A" w:rsidRPr="001615E6" w:rsidTr="00463A94">
        <w:trPr>
          <w:trHeight w:val="351"/>
        </w:trPr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4A" w:rsidRPr="00E85ABF" w:rsidRDefault="00AC6B4A" w:rsidP="00E85ABF">
            <w:pPr>
              <w:numPr>
                <w:ilvl w:val="0"/>
                <w:numId w:val="45"/>
              </w:numPr>
              <w:jc w:val="center"/>
              <w:rPr>
                <w:bCs/>
              </w:rPr>
            </w:pPr>
          </w:p>
        </w:tc>
        <w:tc>
          <w:tcPr>
            <w:tcW w:w="350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6B4A" w:rsidRDefault="00D642D2" w:rsidP="00981640">
            <w:r>
              <w:t>Изготовление конуса обтекателя рабочего колеса для ремонта гидротурбины Верхне-Териберской ГЭС (ГЭС-18) согласно рабоче</w:t>
            </w:r>
            <w:r w:rsidR="00981640">
              <w:t>му</w:t>
            </w:r>
            <w:r>
              <w:t xml:space="preserve"> проект</w:t>
            </w:r>
            <w:r w:rsidR="00981640">
              <w:t xml:space="preserve">у </w:t>
            </w:r>
            <w:r>
              <w:t>№ НЭМ-2501</w:t>
            </w:r>
            <w:r w:rsidR="00981640">
              <w:t xml:space="preserve"> ЗАО «Нордэнергомонтаж».</w:t>
            </w:r>
          </w:p>
        </w:tc>
        <w:tc>
          <w:tcPr>
            <w:tcW w:w="71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6B4A" w:rsidRPr="00E85ABF" w:rsidRDefault="00D642D2" w:rsidP="00DF331C">
            <w:pPr>
              <w:jc w:val="center"/>
              <w:rPr>
                <w:bCs/>
              </w:rPr>
            </w:pPr>
            <w:r>
              <w:rPr>
                <w:bCs/>
              </w:rPr>
              <w:t>конус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6B4A" w:rsidRPr="00AC6B4A" w:rsidRDefault="00AC6B4A" w:rsidP="00DF331C">
            <w:pPr>
              <w:jc w:val="center"/>
              <w:rPr>
                <w:bCs/>
              </w:rPr>
            </w:pPr>
            <w:r w:rsidRPr="00AC6B4A">
              <w:rPr>
                <w:bCs/>
              </w:rPr>
              <w:t>1</w:t>
            </w:r>
          </w:p>
        </w:tc>
      </w:tr>
      <w:tr w:rsidR="00F87437" w:rsidRPr="001615E6" w:rsidTr="00463A94">
        <w:trPr>
          <w:trHeight w:val="351"/>
        </w:trPr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37" w:rsidRPr="00E85ABF" w:rsidRDefault="00F87437" w:rsidP="00E85ABF">
            <w:pPr>
              <w:numPr>
                <w:ilvl w:val="0"/>
                <w:numId w:val="45"/>
              </w:numPr>
              <w:jc w:val="center"/>
              <w:rPr>
                <w:bCs/>
              </w:rPr>
            </w:pPr>
          </w:p>
        </w:tc>
        <w:tc>
          <w:tcPr>
            <w:tcW w:w="350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00E2" w:rsidRPr="00710410" w:rsidRDefault="00D900E2" w:rsidP="00E13456">
            <w:r>
              <w:t>Поставка конуса обтекателя рабочего колеса для ремонта гидротурбины на Верхне-Териберской ГЭС (ГЭС-18)</w:t>
            </w:r>
            <w:r w:rsidR="00E13456">
              <w:t>.</w:t>
            </w:r>
          </w:p>
        </w:tc>
        <w:tc>
          <w:tcPr>
            <w:tcW w:w="71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7437" w:rsidRPr="00E85ABF" w:rsidRDefault="00D900E2" w:rsidP="00DF331C">
            <w:pPr>
              <w:jc w:val="center"/>
              <w:rPr>
                <w:bCs/>
              </w:rPr>
            </w:pPr>
            <w:r>
              <w:rPr>
                <w:bCs/>
              </w:rPr>
              <w:t>конус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7437" w:rsidRPr="00AC6B4A" w:rsidRDefault="00D900E2" w:rsidP="00DF33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85ABF" w:rsidRPr="001615E6" w:rsidTr="00463A94">
        <w:trPr>
          <w:trHeight w:val="13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BF" w:rsidRPr="00E85ABF" w:rsidRDefault="00E85ABF" w:rsidP="00E85ABF">
            <w:pPr>
              <w:numPr>
                <w:ilvl w:val="0"/>
                <w:numId w:val="45"/>
              </w:numPr>
              <w:jc w:val="center"/>
              <w:rPr>
                <w:bCs/>
              </w:rPr>
            </w:pPr>
          </w:p>
        </w:tc>
        <w:tc>
          <w:tcPr>
            <w:tcW w:w="3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ABF" w:rsidRDefault="00D900E2" w:rsidP="00E85AB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Разработка и предоставление</w:t>
            </w:r>
            <w:r w:rsidR="007D55FC">
              <w:rPr>
                <w:color w:val="000000"/>
              </w:rPr>
              <w:t xml:space="preserve"> заказчику</w:t>
            </w:r>
            <w:r>
              <w:rPr>
                <w:color w:val="000000"/>
              </w:rPr>
              <w:t xml:space="preserve"> следующей документации:</w:t>
            </w:r>
          </w:p>
          <w:p w:rsidR="00C1726F" w:rsidRDefault="00D900E2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>Чертежи поставляемого оборудования с указанием</w:t>
            </w:r>
            <w:r w:rsidR="00C1726F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="00C1726F">
              <w:rPr>
                <w:color w:val="000000"/>
              </w:rPr>
              <w:t>допущенных при изготовление отступлений, указание  центра тяжести и такелажную схему.</w:t>
            </w:r>
          </w:p>
          <w:p w:rsidR="00C1726F" w:rsidRDefault="00C1726F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Ведомость и чертежи приспособлений и специального инструмента для </w:t>
            </w:r>
            <w:r w:rsidR="001343D7">
              <w:rPr>
                <w:color w:val="000000"/>
              </w:rPr>
              <w:t>демонтажа</w:t>
            </w:r>
            <w:r>
              <w:rPr>
                <w:color w:val="000000"/>
              </w:rPr>
              <w:t xml:space="preserve"> и монтажа конуса-обтекателя.</w:t>
            </w:r>
          </w:p>
          <w:p w:rsidR="00C1726F" w:rsidRDefault="00C1726F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>Формуляры и проток</w:t>
            </w:r>
            <w:r w:rsidR="009A2B24">
              <w:rPr>
                <w:color w:val="000000"/>
              </w:rPr>
              <w:t>олы с данными сборки и испытаний</w:t>
            </w:r>
            <w:r>
              <w:rPr>
                <w:color w:val="000000"/>
              </w:rPr>
              <w:t xml:space="preserve"> сварных швов.</w:t>
            </w:r>
          </w:p>
          <w:p w:rsidR="009A2B24" w:rsidRDefault="009A2B24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>Технические указания по сварке, наплавке, окраске.</w:t>
            </w:r>
          </w:p>
          <w:p w:rsidR="00D900E2" w:rsidRDefault="00C1726F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9A2B24">
              <w:rPr>
                <w:color w:val="000000"/>
              </w:rPr>
              <w:t>Технические условия на ремонт с указанием предельно допустимого состояния</w:t>
            </w:r>
            <w:r w:rsidR="001343D7">
              <w:rPr>
                <w:color w:val="000000"/>
              </w:rPr>
              <w:t>,</w:t>
            </w:r>
            <w:r w:rsidR="009A2B24">
              <w:rPr>
                <w:color w:val="000000"/>
              </w:rPr>
              <w:t xml:space="preserve"> при котором подлежит замена или ремонт.</w:t>
            </w:r>
          </w:p>
          <w:p w:rsidR="009A2B24" w:rsidRDefault="009A2B24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Указания по кантовке и </w:t>
            </w:r>
            <w:proofErr w:type="spellStart"/>
            <w:r>
              <w:rPr>
                <w:color w:val="000000"/>
              </w:rPr>
              <w:t>строповке</w:t>
            </w:r>
            <w:proofErr w:type="spellEnd"/>
            <w:r>
              <w:rPr>
                <w:color w:val="000000"/>
              </w:rPr>
              <w:t>.</w:t>
            </w:r>
          </w:p>
          <w:p w:rsidR="009A2B24" w:rsidRDefault="009A2B24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>Сводную спецификацию с указанием массы и материала деталей.</w:t>
            </w:r>
          </w:p>
          <w:p w:rsidR="008E5449" w:rsidRPr="008005E6" w:rsidRDefault="008E5449" w:rsidP="00D900E2">
            <w:pPr>
              <w:widowControl w:val="0"/>
              <w:numPr>
                <w:ilvl w:val="0"/>
                <w:numId w:val="47"/>
              </w:numPr>
              <w:rPr>
                <w:color w:val="000000"/>
              </w:rPr>
            </w:pPr>
            <w:r>
              <w:rPr>
                <w:color w:val="000000"/>
              </w:rPr>
              <w:t>Указания по транспортировке.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ABF" w:rsidRPr="00E85ABF" w:rsidRDefault="00E85ABF" w:rsidP="00E41FAB">
            <w:pPr>
              <w:jc w:val="center"/>
              <w:rPr>
                <w:bCs/>
              </w:rPr>
            </w:pPr>
            <w:r w:rsidRPr="00E85ABF">
              <w:rPr>
                <w:bCs/>
              </w:rPr>
              <w:lastRenderedPageBreak/>
              <w:t>экз.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ABF" w:rsidRPr="00AC6B4A" w:rsidRDefault="009A2B24" w:rsidP="00E41FA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85ABF" w:rsidTr="00463A94">
        <w:trPr>
          <w:trHeight w:val="262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BF" w:rsidRPr="00E85ABF" w:rsidRDefault="00E85ABF" w:rsidP="00E85ABF">
            <w:pPr>
              <w:numPr>
                <w:ilvl w:val="0"/>
                <w:numId w:val="45"/>
              </w:numPr>
              <w:jc w:val="center"/>
              <w:rPr>
                <w:bCs/>
              </w:rPr>
            </w:pPr>
          </w:p>
        </w:tc>
        <w:tc>
          <w:tcPr>
            <w:tcW w:w="3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ABF" w:rsidRDefault="007D55FC" w:rsidP="00DF331C">
            <w:r>
              <w:t xml:space="preserve">Изготовление </w:t>
            </w:r>
            <w:r w:rsidR="001D54C2">
              <w:t xml:space="preserve">согласно Рабочему проекту </w:t>
            </w:r>
            <w:r>
              <w:t>и поставка заглушек</w:t>
            </w:r>
            <w:r w:rsidR="00981640">
              <w:t>.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ABF" w:rsidRPr="00E85ABF" w:rsidRDefault="007D55FC" w:rsidP="00E41FA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ABF" w:rsidRPr="00AC6B4A" w:rsidRDefault="007D55FC" w:rsidP="00E41FA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AC6B4A" w:rsidTr="00463A94">
        <w:trPr>
          <w:trHeight w:val="262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4A" w:rsidRPr="001D54C2" w:rsidRDefault="00AC6B4A" w:rsidP="00E85ABF">
            <w:pPr>
              <w:numPr>
                <w:ilvl w:val="0"/>
                <w:numId w:val="45"/>
              </w:numPr>
              <w:jc w:val="center"/>
              <w:rPr>
                <w:bCs/>
              </w:rPr>
            </w:pPr>
          </w:p>
        </w:tc>
        <w:tc>
          <w:tcPr>
            <w:tcW w:w="3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4A" w:rsidRPr="001D54C2" w:rsidRDefault="007D55FC" w:rsidP="00AC6B4A">
            <w:r w:rsidRPr="001D54C2">
              <w:t xml:space="preserve">Изготовление </w:t>
            </w:r>
            <w:r w:rsidR="001D54C2" w:rsidRPr="001D54C2">
              <w:t xml:space="preserve">согласно Рабочему проекту </w:t>
            </w:r>
            <w:r w:rsidRPr="001D54C2">
              <w:t>и поставка крепежных болтов</w:t>
            </w:r>
            <w:r w:rsidR="00981640" w:rsidRPr="001D54C2">
              <w:t>.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4A" w:rsidRPr="00727959" w:rsidRDefault="007D55FC" w:rsidP="00E41FAB">
            <w:pPr>
              <w:jc w:val="center"/>
              <w:rPr>
                <w:bCs/>
              </w:rPr>
            </w:pPr>
            <w:r w:rsidRPr="00727959">
              <w:rPr>
                <w:bCs/>
              </w:rPr>
              <w:t>шт.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4A" w:rsidRPr="00727959" w:rsidRDefault="007D55FC" w:rsidP="00E41FAB">
            <w:pPr>
              <w:jc w:val="center"/>
              <w:rPr>
                <w:bCs/>
              </w:rPr>
            </w:pPr>
            <w:r w:rsidRPr="00727959">
              <w:rPr>
                <w:bCs/>
              </w:rPr>
              <w:t>10</w:t>
            </w:r>
          </w:p>
        </w:tc>
      </w:tr>
    </w:tbl>
    <w:p w:rsidR="0068554C" w:rsidRDefault="0068554C" w:rsidP="00402DC8"/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Особые условия.</w:t>
      </w:r>
    </w:p>
    <w:p w:rsidR="006F6D52" w:rsidRDefault="006F6D52" w:rsidP="00402DC8">
      <w:pPr>
        <w:jc w:val="center"/>
      </w:pPr>
      <w:r w:rsidRPr="005B1931">
        <w:t>Производство работ и требования к персоналу подрядной организа</w:t>
      </w:r>
      <w:r w:rsidR="007666B4">
        <w:t>ции</w:t>
      </w:r>
    </w:p>
    <w:p w:rsidR="007666B4" w:rsidRPr="005B1931" w:rsidRDefault="007666B4" w:rsidP="00402DC8">
      <w:pPr>
        <w:jc w:val="center"/>
      </w:pPr>
    </w:p>
    <w:p w:rsidR="00710571" w:rsidRDefault="006F6D52" w:rsidP="00216E8C">
      <w:pPr>
        <w:ind w:firstLine="709"/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23181D" w:rsidRDefault="0023181D" w:rsidP="0023181D">
      <w:pPr>
        <w:numPr>
          <w:ilvl w:val="0"/>
          <w:numId w:val="44"/>
        </w:numPr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0441F6" w:rsidRPr="000441F6" w:rsidRDefault="00077EEC" w:rsidP="0023181D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/>
        </w:rPr>
      </w:pPr>
      <w:r>
        <w:t>к</w:t>
      </w:r>
      <w:r w:rsidR="000441F6">
        <w:t>онус об</w:t>
      </w:r>
      <w:r w:rsidR="004E214F">
        <w:t>текатель должен быть отбалансирован согласно ГОСТ ИСО 1940-1-2007</w:t>
      </w:r>
      <w:r>
        <w:t>;</w:t>
      </w:r>
    </w:p>
    <w:p w:rsidR="0039314C" w:rsidRPr="00D91D27" w:rsidRDefault="0039314C" w:rsidP="0023181D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/>
        </w:rPr>
      </w:pPr>
      <w:r w:rsidRPr="00077EEC">
        <w:t>о</w:t>
      </w:r>
      <w:r w:rsidR="004E214F" w:rsidRPr="00077EEC">
        <w:t xml:space="preserve">чистка поверхности </w:t>
      </w:r>
      <w:r w:rsidR="00077EEC" w:rsidRPr="00077EEC">
        <w:t>конуса</w:t>
      </w:r>
      <w:r w:rsidR="00137531">
        <w:t xml:space="preserve"> обтекателя</w:t>
      </w:r>
      <w:r w:rsidR="00077EEC" w:rsidRPr="00077EEC">
        <w:t xml:space="preserve"> перед окраской должна соответствовать </w:t>
      </w:r>
      <w:r w:rsidR="004E214F" w:rsidRPr="00077EEC">
        <w:t>ГОСТ 9.402-80</w:t>
      </w:r>
      <w:r w:rsidRPr="00077EEC">
        <w:t>;</w:t>
      </w:r>
      <w:r w:rsidR="004E214F" w:rsidRPr="00077EEC">
        <w:t xml:space="preserve"> </w:t>
      </w:r>
    </w:p>
    <w:p w:rsidR="00D91D27" w:rsidRPr="00137531" w:rsidRDefault="00137531" w:rsidP="0023181D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/>
        </w:rPr>
      </w:pPr>
      <w:r>
        <w:t>перед окраской поверхность конуса обтекателя должна быть обработана в 2 слоя грунтовкой «</w:t>
      </w:r>
      <w:proofErr w:type="spellStart"/>
      <w:r>
        <w:t>Виниколор</w:t>
      </w:r>
      <w:proofErr w:type="spellEnd"/>
      <w:r>
        <w:t>»;</w:t>
      </w:r>
    </w:p>
    <w:p w:rsidR="00137531" w:rsidRPr="00137531" w:rsidRDefault="00137531" w:rsidP="0023181D">
      <w:pPr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>
        <w:t xml:space="preserve">окраска </w:t>
      </w:r>
      <w:r w:rsidRPr="00137531">
        <w:t>конус</w:t>
      </w:r>
      <w:r>
        <w:t>а обтекателя</w:t>
      </w:r>
      <w:r w:rsidRPr="00137531">
        <w:t xml:space="preserve"> </w:t>
      </w:r>
      <w:r>
        <w:t>должна быть выполнена эмалью «</w:t>
      </w:r>
      <w:proofErr w:type="spellStart"/>
      <w:r>
        <w:t>Виниколор</w:t>
      </w:r>
      <w:proofErr w:type="spellEnd"/>
      <w:r>
        <w:t>» в 2 слоя;</w:t>
      </w:r>
    </w:p>
    <w:p w:rsidR="000441F6" w:rsidRPr="00864D4B" w:rsidRDefault="00137531" w:rsidP="0023181D">
      <w:pPr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>
        <w:t>и</w:t>
      </w:r>
      <w:r w:rsidR="00864D4B" w:rsidRPr="00864D4B">
        <w:t>зготовитель</w:t>
      </w:r>
      <w:r w:rsidR="00864D4B">
        <w:t xml:space="preserve"> не может без согласования с Заказчиком </w:t>
      </w:r>
      <w:r w:rsidR="001343D7">
        <w:t xml:space="preserve">вносить </w:t>
      </w:r>
      <w:r>
        <w:t>конструктивные изменения;</w:t>
      </w:r>
    </w:p>
    <w:p w:rsidR="0023181D" w:rsidRPr="00137531" w:rsidRDefault="000441F6" w:rsidP="00864D4B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/>
        </w:rPr>
      </w:pPr>
      <w:r>
        <w:t xml:space="preserve"> </w:t>
      </w:r>
      <w:r w:rsidR="00137531">
        <w:t>п</w:t>
      </w:r>
      <w:r w:rsidR="00864D4B">
        <w:t>риемочный контроль производится отделом технического контроля предприятия-изготовителя и представителями Заказчика для проверки соответствия качества</w:t>
      </w:r>
      <w:r w:rsidR="001343D7">
        <w:t>,</w:t>
      </w:r>
      <w:r w:rsidR="00864D4B">
        <w:t xml:space="preserve"> установленным требованиям.</w:t>
      </w:r>
    </w:p>
    <w:p w:rsidR="00137531" w:rsidRPr="00216E8C" w:rsidRDefault="00137531" w:rsidP="00137531">
      <w:pPr>
        <w:tabs>
          <w:tab w:val="left" w:pos="993"/>
        </w:tabs>
        <w:ind w:left="709"/>
        <w:jc w:val="both"/>
        <w:rPr>
          <w:b/>
        </w:rPr>
      </w:pPr>
    </w:p>
    <w:p w:rsidR="006F6D52" w:rsidRPr="005B1931" w:rsidRDefault="008E5449" w:rsidP="00442B72">
      <w:pPr>
        <w:ind w:firstLine="708"/>
        <w:jc w:val="both"/>
        <w:rPr>
          <w:b/>
        </w:rPr>
      </w:pPr>
      <w:r>
        <w:rPr>
          <w:b/>
        </w:rPr>
        <w:t>2</w:t>
      </w:r>
      <w:r w:rsidR="006F6D52" w:rsidRPr="005B1931">
        <w:rPr>
          <w:b/>
        </w:rPr>
        <w:t xml:space="preserve">. </w:t>
      </w:r>
      <w:r w:rsidR="006F6D52">
        <w:rPr>
          <w:b/>
        </w:rPr>
        <w:t>Требования к подрядной организации:</w:t>
      </w:r>
    </w:p>
    <w:p w:rsidR="006F6D52" w:rsidRDefault="008E5449" w:rsidP="00442B72">
      <w:pPr>
        <w:ind w:firstLine="708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="006F6D52" w:rsidRPr="005B1931">
        <w:rPr>
          <w:b/>
        </w:rPr>
        <w:t xml:space="preserve">.1. </w:t>
      </w:r>
      <w:r w:rsidR="006F6D52">
        <w:rPr>
          <w:b/>
        </w:rPr>
        <w:t>О</w:t>
      </w:r>
      <w:r w:rsidR="006F6D52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6F6D52">
        <w:rPr>
          <w:b/>
        </w:rPr>
        <w:t>:</w:t>
      </w:r>
    </w:p>
    <w:p w:rsidR="007666B4" w:rsidRPr="003956C2" w:rsidRDefault="007666B4" w:rsidP="007666B4">
      <w:pPr>
        <w:numPr>
          <w:ilvl w:val="0"/>
          <w:numId w:val="46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956C2">
        <w:t>опыт выполнения аналогичных работ на объектах энер</w:t>
      </w:r>
      <w:r>
        <w:t>гетики не менее 5</w:t>
      </w:r>
      <w:r w:rsidRPr="003956C2">
        <w:t xml:space="preserve"> лет;</w:t>
      </w:r>
    </w:p>
    <w:p w:rsidR="007666B4" w:rsidRDefault="007666B4" w:rsidP="007666B4">
      <w:pPr>
        <w:numPr>
          <w:ilvl w:val="0"/>
          <w:numId w:val="46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742AB">
        <w:t>обеспечить соответствие применяемых материалов и изделий требованиям ГОСТ и ТУ и наличие сертифика</w:t>
      </w:r>
      <w:r>
        <w:t>тов, удостоверяющих их качество;</w:t>
      </w:r>
    </w:p>
    <w:p w:rsidR="007666B4" w:rsidRDefault="007666B4" w:rsidP="007666B4">
      <w:pPr>
        <w:numPr>
          <w:ilvl w:val="0"/>
          <w:numId w:val="4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наличие у работников подрядной организации однотипной спецодежды с названием и логотипом подрядной организации при выполнении работ на объектах ОАО «ТГК-1».</w:t>
      </w:r>
    </w:p>
    <w:p w:rsidR="007666B4" w:rsidRDefault="007666B4" w:rsidP="007666B4">
      <w:pPr>
        <w:numPr>
          <w:ilvl w:val="0"/>
          <w:numId w:val="4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выполнение требований «Системы экологического менеджмента» ОАО «ТГК-1»</w:t>
      </w:r>
      <w:r w:rsidR="00536F2C">
        <w:t>.</w:t>
      </w:r>
    </w:p>
    <w:p w:rsidR="00137531" w:rsidRPr="000742AB" w:rsidRDefault="00137531" w:rsidP="00137531">
      <w:pPr>
        <w:suppressAutoHyphens/>
        <w:ind w:left="425"/>
        <w:jc w:val="both"/>
      </w:pPr>
    </w:p>
    <w:p w:rsidR="00A97A1C" w:rsidRPr="00B3312E" w:rsidRDefault="008E5449" w:rsidP="00E2436A">
      <w:pPr>
        <w:ind w:firstLine="708"/>
        <w:jc w:val="both"/>
        <w:rPr>
          <w:b/>
        </w:rPr>
      </w:pPr>
      <w:r>
        <w:rPr>
          <w:b/>
        </w:rPr>
        <w:t>2</w:t>
      </w:r>
      <w:r w:rsidR="00A97A1C" w:rsidRPr="005B1931">
        <w:rPr>
          <w:b/>
        </w:rPr>
        <w:t>.2. Специальные требования</w:t>
      </w:r>
      <w:r w:rsidR="00A97A1C">
        <w:rPr>
          <w:b/>
        </w:rPr>
        <w:t>:</w:t>
      </w:r>
    </w:p>
    <w:p w:rsidR="00567F38" w:rsidRPr="00301487" w:rsidRDefault="00567F38" w:rsidP="00567F38">
      <w:pPr>
        <w:numPr>
          <w:ilvl w:val="0"/>
          <w:numId w:val="39"/>
        </w:numPr>
        <w:tabs>
          <w:tab w:val="left" w:pos="993"/>
        </w:tabs>
        <w:ind w:left="0" w:firstLine="709"/>
        <w:jc w:val="both"/>
      </w:pPr>
      <w:r>
        <w:t>Располагать кадрами, обладающими соответствующей квалификацией для осуществления проектных, строительных, монтажных, специальных, пусконаладочных работ;</w:t>
      </w:r>
    </w:p>
    <w:p w:rsidR="00567F38" w:rsidRDefault="00567F38" w:rsidP="00567F38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 w:rsidRPr="00557758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57758">
        <w:t>энергообъектов</w:t>
      </w:r>
      <w:proofErr w:type="spellEnd"/>
      <w:r w:rsidRPr="0055775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67F38" w:rsidRPr="00557758" w:rsidRDefault="00567F38" w:rsidP="00567F38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 w:rsidRPr="00557758">
        <w:t>досконально знать технологию и особенности работ;</w:t>
      </w:r>
    </w:p>
    <w:p w:rsidR="00567F38" w:rsidRPr="00557758" w:rsidRDefault="00567F38" w:rsidP="00567F38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 w:rsidRPr="0055775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7F38" w:rsidRDefault="00567F38" w:rsidP="00567F38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 w:rsidRPr="00557758">
        <w:lastRenderedPageBreak/>
        <w:t>иметь все необходимые для выполнения работ инструменты и специальные приспособления;</w:t>
      </w:r>
    </w:p>
    <w:p w:rsidR="00567F38" w:rsidRDefault="00567F38" w:rsidP="00567F38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>
        <w:t>самостоятельно выполнять погрузо-разгрузочные работы;</w:t>
      </w:r>
    </w:p>
    <w:p w:rsidR="00004F1E" w:rsidRDefault="00567F38" w:rsidP="00567F38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 w:rsidRPr="003C066E">
        <w:t xml:space="preserve">самостоятельно выполнять транспортное обеспечение </w:t>
      </w:r>
      <w:r w:rsidR="00004F1E">
        <w:t xml:space="preserve">по доставке изготовленного оборудования. </w:t>
      </w:r>
    </w:p>
    <w:p w:rsidR="007666B4" w:rsidRDefault="00567F38" w:rsidP="007666B4">
      <w:pPr>
        <w:numPr>
          <w:ilvl w:val="0"/>
          <w:numId w:val="39"/>
        </w:numPr>
        <w:tabs>
          <w:tab w:val="num" w:pos="0"/>
          <w:tab w:val="left" w:pos="993"/>
        </w:tabs>
        <w:ind w:left="0" w:firstLine="709"/>
        <w:jc w:val="both"/>
      </w:pPr>
      <w:r w:rsidRPr="00557758">
        <w:t xml:space="preserve">обеспечить выполнение работ в соответствии с согласованным графиком </w:t>
      </w:r>
      <w:r w:rsidRPr="00321B83">
        <w:t>работ.</w:t>
      </w:r>
      <w:r w:rsidR="00D62554">
        <w:t xml:space="preserve"> </w:t>
      </w:r>
    </w:p>
    <w:p w:rsidR="00004F1E" w:rsidRDefault="00004F1E" w:rsidP="00004F1E">
      <w:pPr>
        <w:tabs>
          <w:tab w:val="left" w:pos="993"/>
        </w:tabs>
        <w:ind w:left="709"/>
        <w:jc w:val="both"/>
      </w:pPr>
    </w:p>
    <w:p w:rsidR="007666B4" w:rsidRDefault="008E5449" w:rsidP="007666B4">
      <w:pPr>
        <w:tabs>
          <w:tab w:val="left" w:pos="567"/>
        </w:tabs>
        <w:ind w:firstLine="709"/>
        <w:rPr>
          <w:b/>
          <w:bCs/>
        </w:rPr>
      </w:pPr>
      <w:r>
        <w:rPr>
          <w:b/>
          <w:bCs/>
        </w:rPr>
        <w:t>2</w:t>
      </w:r>
      <w:r w:rsidR="007666B4">
        <w:rPr>
          <w:b/>
          <w:bCs/>
        </w:rPr>
        <w:t xml:space="preserve">.3. </w:t>
      </w:r>
      <w:r w:rsidR="007666B4" w:rsidRPr="00C40128">
        <w:rPr>
          <w:b/>
          <w:bCs/>
        </w:rPr>
        <w:t>Требования к Субподрядчикам:</w:t>
      </w:r>
    </w:p>
    <w:p w:rsidR="007666B4" w:rsidRDefault="007666B4" w:rsidP="007666B4">
      <w:pPr>
        <w:numPr>
          <w:ilvl w:val="1"/>
          <w:numId w:val="42"/>
        </w:numPr>
        <w:tabs>
          <w:tab w:val="clear" w:pos="1440"/>
          <w:tab w:val="left" w:pos="993"/>
        </w:tabs>
        <w:ind w:left="0" w:firstLine="709"/>
        <w:jc w:val="both"/>
      </w:pPr>
      <w: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666B4" w:rsidRDefault="007666B4" w:rsidP="007666B4">
      <w:pPr>
        <w:numPr>
          <w:ilvl w:val="1"/>
          <w:numId w:val="42"/>
        </w:numPr>
        <w:tabs>
          <w:tab w:val="clear" w:pos="1440"/>
          <w:tab w:val="left" w:pos="993"/>
        </w:tabs>
        <w:ind w:left="0" w:firstLine="709"/>
        <w:jc w:val="both"/>
      </w:pPr>
      <w: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7666B4" w:rsidRDefault="007666B4" w:rsidP="007666B4">
      <w:pPr>
        <w:numPr>
          <w:ilvl w:val="1"/>
          <w:numId w:val="42"/>
        </w:numPr>
        <w:tabs>
          <w:tab w:val="clear" w:pos="1440"/>
          <w:tab w:val="left" w:pos="993"/>
        </w:tabs>
        <w:ind w:left="0" w:firstLine="709"/>
        <w:jc w:val="both"/>
      </w:pPr>
      <w: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открытого запроса предложений;</w:t>
      </w:r>
    </w:p>
    <w:p w:rsidR="007666B4" w:rsidRDefault="007666B4" w:rsidP="007666B4">
      <w:pPr>
        <w:numPr>
          <w:ilvl w:val="1"/>
          <w:numId w:val="42"/>
        </w:numPr>
        <w:tabs>
          <w:tab w:val="clear" w:pos="1440"/>
          <w:tab w:val="left" w:pos="993"/>
        </w:tabs>
        <w:ind w:left="0" w:firstLine="709"/>
        <w:jc w:val="both"/>
      </w:pPr>
      <w: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137531" w:rsidRDefault="00137531" w:rsidP="00137531">
      <w:pPr>
        <w:tabs>
          <w:tab w:val="left" w:pos="993"/>
        </w:tabs>
        <w:ind w:left="709"/>
        <w:jc w:val="both"/>
      </w:pPr>
    </w:p>
    <w:p w:rsidR="007666B4" w:rsidRPr="00073804" w:rsidRDefault="008E5449" w:rsidP="007666B4">
      <w:pPr>
        <w:tabs>
          <w:tab w:val="num" w:pos="540"/>
        </w:tabs>
        <w:ind w:firstLine="709"/>
        <w:jc w:val="both"/>
        <w:rPr>
          <w:b/>
        </w:rPr>
      </w:pPr>
      <w:r>
        <w:rPr>
          <w:b/>
        </w:rPr>
        <w:t>3</w:t>
      </w:r>
      <w:r w:rsidR="007666B4" w:rsidRPr="00073804">
        <w:rPr>
          <w:b/>
        </w:rPr>
        <w:t>. Запасные части и материалы:</w:t>
      </w:r>
      <w:r w:rsidR="00D62554">
        <w:rPr>
          <w:b/>
        </w:rPr>
        <w:t xml:space="preserve"> </w:t>
      </w:r>
    </w:p>
    <w:p w:rsidR="007666B4" w:rsidRPr="000D0FBC" w:rsidRDefault="008E5449" w:rsidP="007666B4">
      <w:pPr>
        <w:tabs>
          <w:tab w:val="num" w:pos="540"/>
        </w:tabs>
        <w:ind w:firstLine="709"/>
        <w:jc w:val="both"/>
      </w:pPr>
      <w:r>
        <w:t>3</w:t>
      </w:r>
      <w:r w:rsidR="007666B4">
        <w:t xml:space="preserve">.1. Материалы для выполнения заявляемых объемов работ </w:t>
      </w:r>
      <w:proofErr w:type="gramStart"/>
      <w:r w:rsidR="007666B4">
        <w:t>согласно</w:t>
      </w:r>
      <w:proofErr w:type="gramEnd"/>
      <w:r w:rsidR="007666B4">
        <w:t xml:space="preserve"> рабочего проекта</w:t>
      </w:r>
      <w:r w:rsidR="00D62554" w:rsidRPr="00D62554">
        <w:rPr>
          <w:b/>
          <w:highlight w:val="yellow"/>
        </w:rPr>
        <w:t xml:space="preserve"> </w:t>
      </w:r>
      <w:r w:rsidR="007666B4" w:rsidRPr="00137531">
        <w:t>поставляются Подрядчиком</w:t>
      </w:r>
      <w:r w:rsidR="00137531" w:rsidRPr="00137531">
        <w:t>.</w:t>
      </w:r>
      <w:r w:rsidR="007666B4" w:rsidRPr="00137531">
        <w:t xml:space="preserve"> </w:t>
      </w:r>
    </w:p>
    <w:p w:rsidR="007666B4" w:rsidRDefault="007666B4" w:rsidP="007666B4">
      <w:pPr>
        <w:tabs>
          <w:tab w:val="left" w:pos="993"/>
        </w:tabs>
        <w:jc w:val="both"/>
      </w:pPr>
    </w:p>
    <w:p w:rsidR="00137531" w:rsidRDefault="008E5449" w:rsidP="00137531">
      <w:pPr>
        <w:suppressAutoHyphens/>
        <w:ind w:left="709"/>
        <w:jc w:val="both"/>
      </w:pPr>
      <w:r>
        <w:rPr>
          <w:b/>
        </w:rPr>
        <w:t>4</w:t>
      </w:r>
      <w:r w:rsidR="00E41FAB" w:rsidRPr="000F3EB6">
        <w:rPr>
          <w:b/>
        </w:rPr>
        <w:t>.</w:t>
      </w:r>
      <w:r w:rsidR="00E41FAB">
        <w:rPr>
          <w:b/>
        </w:rPr>
        <w:t xml:space="preserve"> </w:t>
      </w:r>
      <w:r w:rsidR="00E41FAB" w:rsidRPr="000F3EB6">
        <w:rPr>
          <w:b/>
        </w:rPr>
        <w:t>Приложения:</w:t>
      </w:r>
      <w:r w:rsidR="00E41FAB">
        <w:t xml:space="preserve"> </w:t>
      </w:r>
    </w:p>
    <w:p w:rsidR="00E41FAB" w:rsidRPr="000F3EB6" w:rsidRDefault="00E41FAB" w:rsidP="00137531">
      <w:pPr>
        <w:suppressAutoHyphens/>
        <w:ind w:firstLine="709"/>
        <w:jc w:val="both"/>
      </w:pPr>
      <w:r>
        <w:t>Приложение №1 «Обязанности по обеспечению требований Системы экологического менеджмента»</w:t>
      </w:r>
    </w:p>
    <w:p w:rsidR="00216E8C" w:rsidRDefault="00117C57" w:rsidP="00137531">
      <w:pPr>
        <w:tabs>
          <w:tab w:val="left" w:pos="1134"/>
        </w:tabs>
        <w:suppressAutoHyphens/>
        <w:ind w:firstLine="709"/>
        <w:jc w:val="both"/>
      </w:pPr>
      <w:r>
        <w:t>Приложение №2</w:t>
      </w:r>
      <w:r w:rsidR="00216E8C">
        <w:t xml:space="preserve">  Рабочий проект  № НЭМ-2501</w:t>
      </w:r>
    </w:p>
    <w:p w:rsidR="00137531" w:rsidRDefault="00137531" w:rsidP="007666B4">
      <w:pPr>
        <w:tabs>
          <w:tab w:val="left" w:pos="993"/>
        </w:tabs>
        <w:jc w:val="both"/>
      </w:pPr>
    </w:p>
    <w:p w:rsidR="00137531" w:rsidRPr="00402DC8" w:rsidRDefault="00137531" w:rsidP="007666B4">
      <w:pPr>
        <w:tabs>
          <w:tab w:val="left" w:pos="993"/>
        </w:tabs>
        <w:jc w:val="both"/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  <w:bookmarkStart w:id="5" w:name="_GoBack"/>
      <w:bookmarkEnd w:id="5"/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97297C">
      <w:pPr>
        <w:pStyle w:val="20"/>
        <w:rPr>
          <w:sz w:val="8"/>
          <w:szCs w:val="8"/>
        </w:rPr>
      </w:pPr>
    </w:p>
    <w:p w:rsidR="00117C57" w:rsidRDefault="00117C57" w:rsidP="00117C57">
      <w:pPr>
        <w:jc w:val="right"/>
      </w:pPr>
      <w:r>
        <w:t>Приложение № 1 к Техническому заданию</w:t>
      </w:r>
    </w:p>
    <w:p w:rsidR="00117C57" w:rsidRDefault="00117C57" w:rsidP="00117C57">
      <w:pPr>
        <w:jc w:val="right"/>
      </w:pPr>
    </w:p>
    <w:p w:rsidR="00117C57" w:rsidRDefault="00117C57" w:rsidP="00117C57">
      <w:pPr>
        <w:jc w:val="right"/>
      </w:pPr>
    </w:p>
    <w:p w:rsidR="00117C57" w:rsidRDefault="00117C57" w:rsidP="00117C57">
      <w:pPr>
        <w:jc w:val="center"/>
      </w:pPr>
      <w:r>
        <w:t>Обязанности по обеспечению требований Системы экологического менеджмента.</w:t>
      </w:r>
    </w:p>
    <w:p w:rsidR="00117C57" w:rsidRDefault="00117C57" w:rsidP="00117C57">
      <w:pPr>
        <w:ind w:firstLine="720"/>
        <w:jc w:val="both"/>
        <w:rPr>
          <w:b/>
          <w:u w:val="single"/>
        </w:rPr>
      </w:pPr>
    </w:p>
    <w:p w:rsidR="00117C57" w:rsidRDefault="00117C57" w:rsidP="00117C57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Обязанности Подрядчика:</w:t>
      </w:r>
    </w:p>
    <w:p w:rsidR="00117C57" w:rsidRDefault="00117C57" w:rsidP="00117C57">
      <w:pPr>
        <w:ind w:firstLine="720"/>
        <w:jc w:val="both"/>
      </w:pPr>
      <w:r>
        <w:t xml:space="preserve">1. 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117C57" w:rsidRDefault="00117C57" w:rsidP="00117C57">
      <w:pPr>
        <w:ind w:firstLine="720"/>
        <w:jc w:val="both"/>
      </w:pPr>
      <w:r>
        <w:t xml:space="preserve">2. 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 </w:t>
      </w:r>
    </w:p>
    <w:p w:rsidR="00117C57" w:rsidRDefault="00117C57" w:rsidP="00117C57">
      <w:pPr>
        <w:ind w:firstLine="720"/>
        <w:jc w:val="both"/>
      </w:pPr>
      <w:r>
        <w:t>3. 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117C57" w:rsidRDefault="00117C57" w:rsidP="00117C57">
      <w:pPr>
        <w:ind w:left="720"/>
        <w:jc w:val="both"/>
        <w:rPr>
          <w:b/>
          <w:u w:val="single"/>
        </w:rPr>
      </w:pPr>
    </w:p>
    <w:p w:rsidR="00117C57" w:rsidRDefault="00117C57" w:rsidP="00117C57">
      <w:pPr>
        <w:ind w:left="720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117C57" w:rsidRDefault="00117C57" w:rsidP="00117C57">
      <w:pPr>
        <w:numPr>
          <w:ilvl w:val="0"/>
          <w:numId w:val="48"/>
        </w:numPr>
        <w:ind w:left="0" w:firstLine="510"/>
        <w:jc w:val="both"/>
      </w:pPr>
      <w:r>
        <w:t>Заказчик обязан предоставить Подрядчику Экологическую политику ОАО «ТГК-1».</w:t>
      </w:r>
    </w:p>
    <w:p w:rsidR="00117C57" w:rsidRDefault="00117C57" w:rsidP="00117C57">
      <w:pPr>
        <w:numPr>
          <w:ilvl w:val="0"/>
          <w:numId w:val="48"/>
        </w:numPr>
        <w:ind w:left="0" w:firstLine="510"/>
        <w:jc w:val="both"/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117C57" w:rsidRPr="006D310F" w:rsidRDefault="00117C57" w:rsidP="0097297C">
      <w:pPr>
        <w:pStyle w:val="20"/>
        <w:rPr>
          <w:sz w:val="8"/>
          <w:szCs w:val="8"/>
        </w:rPr>
      </w:pPr>
    </w:p>
    <w:sectPr w:rsidR="00117C57" w:rsidRPr="006D310F" w:rsidSect="0052286A">
      <w:pgSz w:w="11906" w:h="16838"/>
      <w:pgMar w:top="568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77A38"/>
    <w:multiLevelType w:val="hybridMultilevel"/>
    <w:tmpl w:val="127EDE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543F24"/>
    <w:multiLevelType w:val="multilevel"/>
    <w:tmpl w:val="0EF4F0C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062C06E0"/>
    <w:multiLevelType w:val="hybridMultilevel"/>
    <w:tmpl w:val="DC369A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AB50C3"/>
    <w:multiLevelType w:val="hybridMultilevel"/>
    <w:tmpl w:val="66287832"/>
    <w:lvl w:ilvl="0" w:tplc="86921B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A661A1D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527D11"/>
    <w:multiLevelType w:val="hybridMultilevel"/>
    <w:tmpl w:val="91F006F4"/>
    <w:lvl w:ilvl="0" w:tplc="B3B48A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42BFC"/>
    <w:multiLevelType w:val="hybridMultilevel"/>
    <w:tmpl w:val="30B6280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21137EC9"/>
    <w:multiLevelType w:val="hybridMultilevel"/>
    <w:tmpl w:val="52527C1A"/>
    <w:lvl w:ilvl="0" w:tplc="84A0915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26F37228"/>
    <w:multiLevelType w:val="hybridMultilevel"/>
    <w:tmpl w:val="67C2143A"/>
    <w:lvl w:ilvl="0" w:tplc="B3B48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C02289"/>
    <w:multiLevelType w:val="hybridMultilevel"/>
    <w:tmpl w:val="76947566"/>
    <w:lvl w:ilvl="0" w:tplc="4E0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21171A"/>
    <w:multiLevelType w:val="multilevel"/>
    <w:tmpl w:val="D24C59E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0C7B61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31C47657"/>
    <w:multiLevelType w:val="hybridMultilevel"/>
    <w:tmpl w:val="51E2E0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355D6249"/>
    <w:multiLevelType w:val="hybridMultilevel"/>
    <w:tmpl w:val="9EA84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96B0306"/>
    <w:multiLevelType w:val="multilevel"/>
    <w:tmpl w:val="46A46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AD11998"/>
    <w:multiLevelType w:val="hybridMultilevel"/>
    <w:tmpl w:val="1DBE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548DC"/>
    <w:multiLevelType w:val="hybridMultilevel"/>
    <w:tmpl w:val="D0D2C15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E1615F"/>
    <w:multiLevelType w:val="hybridMultilevel"/>
    <w:tmpl w:val="C164925E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F247CF2"/>
    <w:multiLevelType w:val="hybridMultilevel"/>
    <w:tmpl w:val="D174D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DD28BC"/>
    <w:multiLevelType w:val="hybridMultilevel"/>
    <w:tmpl w:val="46AEFC3A"/>
    <w:lvl w:ilvl="0" w:tplc="CA2A25E2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590DDD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44BA61C0"/>
    <w:multiLevelType w:val="hybridMultilevel"/>
    <w:tmpl w:val="143A361A"/>
    <w:lvl w:ilvl="0" w:tplc="70D63E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71329A"/>
    <w:multiLevelType w:val="hybridMultilevel"/>
    <w:tmpl w:val="D97278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354903"/>
    <w:multiLevelType w:val="hybridMultilevel"/>
    <w:tmpl w:val="ECD65120"/>
    <w:lvl w:ilvl="0" w:tplc="C1CE76B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29251A"/>
    <w:multiLevelType w:val="hybridMultilevel"/>
    <w:tmpl w:val="45D68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C75C27"/>
    <w:multiLevelType w:val="hybridMultilevel"/>
    <w:tmpl w:val="460CAB2A"/>
    <w:lvl w:ilvl="0" w:tplc="D7B61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64751FF3"/>
    <w:multiLevelType w:val="hybridMultilevel"/>
    <w:tmpl w:val="7B9462D4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8F23C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BAD179F"/>
    <w:multiLevelType w:val="hybridMultilevel"/>
    <w:tmpl w:val="8BDAD208"/>
    <w:lvl w:ilvl="0" w:tplc="222C5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3D40A9"/>
    <w:multiLevelType w:val="hybridMultilevel"/>
    <w:tmpl w:val="6242F3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78210C3"/>
    <w:multiLevelType w:val="multilevel"/>
    <w:tmpl w:val="0EF4F0C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>
    <w:nsid w:val="79C25A1A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41"/>
  </w:num>
  <w:num w:numId="3">
    <w:abstractNumId w:val="5"/>
  </w:num>
  <w:num w:numId="4">
    <w:abstractNumId w:val="8"/>
  </w:num>
  <w:num w:numId="5">
    <w:abstractNumId w:val="27"/>
  </w:num>
  <w:num w:numId="6">
    <w:abstractNumId w:val="26"/>
  </w:num>
  <w:num w:numId="7">
    <w:abstractNumId w:val="24"/>
  </w:num>
  <w:num w:numId="8">
    <w:abstractNumId w:val="31"/>
  </w:num>
  <w:num w:numId="9">
    <w:abstractNumId w:val="22"/>
  </w:num>
  <w:num w:numId="10">
    <w:abstractNumId w:val="39"/>
  </w:num>
  <w:num w:numId="11">
    <w:abstractNumId w:val="15"/>
  </w:num>
  <w:num w:numId="12">
    <w:abstractNumId w:val="9"/>
  </w:num>
  <w:num w:numId="13">
    <w:abstractNumId w:val="33"/>
  </w:num>
  <w:num w:numId="14">
    <w:abstractNumId w:val="35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3"/>
  </w:num>
  <w:num w:numId="22">
    <w:abstractNumId w:val="7"/>
  </w:num>
  <w:num w:numId="23">
    <w:abstractNumId w:val="38"/>
  </w:num>
  <w:num w:numId="24">
    <w:abstractNumId w:val="36"/>
  </w:num>
  <w:num w:numId="25">
    <w:abstractNumId w:val="1"/>
  </w:num>
  <w:num w:numId="26">
    <w:abstractNumId w:val="14"/>
  </w:num>
  <w:num w:numId="27">
    <w:abstractNumId w:val="20"/>
  </w:num>
  <w:num w:numId="28">
    <w:abstractNumId w:val="2"/>
  </w:num>
  <w:num w:numId="29">
    <w:abstractNumId w:val="23"/>
  </w:num>
  <w:num w:numId="30">
    <w:abstractNumId w:val="0"/>
  </w:num>
  <w:num w:numId="31">
    <w:abstractNumId w:val="40"/>
  </w:num>
  <w:num w:numId="32">
    <w:abstractNumId w:val="12"/>
  </w:num>
  <w:num w:numId="33">
    <w:abstractNumId w:val="34"/>
  </w:num>
  <w:num w:numId="34">
    <w:abstractNumId w:val="21"/>
  </w:num>
  <w:num w:numId="35">
    <w:abstractNumId w:val="4"/>
  </w:num>
  <w:num w:numId="36">
    <w:abstractNumId w:val="25"/>
  </w:num>
  <w:num w:numId="37">
    <w:abstractNumId w:val="30"/>
  </w:num>
  <w:num w:numId="38">
    <w:abstractNumId w:val="10"/>
  </w:num>
  <w:num w:numId="39">
    <w:abstractNumId w:val="11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28"/>
  </w:num>
  <w:num w:numId="43">
    <w:abstractNumId w:val="37"/>
  </w:num>
  <w:num w:numId="44">
    <w:abstractNumId w:val="32"/>
  </w:num>
  <w:num w:numId="45">
    <w:abstractNumId w:val="16"/>
  </w:num>
  <w:num w:numId="46">
    <w:abstractNumId w:val="17"/>
  </w:num>
  <w:num w:numId="47">
    <w:abstractNumId w:val="19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4F"/>
    <w:rsid w:val="000016C6"/>
    <w:rsid w:val="00004F1E"/>
    <w:rsid w:val="000441F6"/>
    <w:rsid w:val="0004427C"/>
    <w:rsid w:val="0005154A"/>
    <w:rsid w:val="00060F96"/>
    <w:rsid w:val="000659BD"/>
    <w:rsid w:val="000730BF"/>
    <w:rsid w:val="000739F7"/>
    <w:rsid w:val="00077EEC"/>
    <w:rsid w:val="00095A22"/>
    <w:rsid w:val="00096763"/>
    <w:rsid w:val="000A06B5"/>
    <w:rsid w:val="000A61E4"/>
    <w:rsid w:val="000A7786"/>
    <w:rsid w:val="000B2FD6"/>
    <w:rsid w:val="000B44C2"/>
    <w:rsid w:val="000D2535"/>
    <w:rsid w:val="000D3808"/>
    <w:rsid w:val="000D615E"/>
    <w:rsid w:val="000E3333"/>
    <w:rsid w:val="000F56C7"/>
    <w:rsid w:val="00117C57"/>
    <w:rsid w:val="00124D35"/>
    <w:rsid w:val="00127D75"/>
    <w:rsid w:val="001343D7"/>
    <w:rsid w:val="00137531"/>
    <w:rsid w:val="00164237"/>
    <w:rsid w:val="00176E41"/>
    <w:rsid w:val="00183CAC"/>
    <w:rsid w:val="001A38CB"/>
    <w:rsid w:val="001C3835"/>
    <w:rsid w:val="001D54C2"/>
    <w:rsid w:val="001D6A4A"/>
    <w:rsid w:val="001F1DC8"/>
    <w:rsid w:val="001F757E"/>
    <w:rsid w:val="001F78C5"/>
    <w:rsid w:val="00216E8C"/>
    <w:rsid w:val="00221659"/>
    <w:rsid w:val="0023181D"/>
    <w:rsid w:val="00235612"/>
    <w:rsid w:val="00257306"/>
    <w:rsid w:val="00267FA5"/>
    <w:rsid w:val="002C1197"/>
    <w:rsid w:val="002C6C72"/>
    <w:rsid w:val="002F475D"/>
    <w:rsid w:val="002F5DC7"/>
    <w:rsid w:val="00301D88"/>
    <w:rsid w:val="00306D4D"/>
    <w:rsid w:val="00331355"/>
    <w:rsid w:val="003340C0"/>
    <w:rsid w:val="00343C6D"/>
    <w:rsid w:val="003443E7"/>
    <w:rsid w:val="00354960"/>
    <w:rsid w:val="00363182"/>
    <w:rsid w:val="003643BB"/>
    <w:rsid w:val="00364881"/>
    <w:rsid w:val="00375DB8"/>
    <w:rsid w:val="0039314C"/>
    <w:rsid w:val="003B10DA"/>
    <w:rsid w:val="003B6BFF"/>
    <w:rsid w:val="003C066E"/>
    <w:rsid w:val="00402DC8"/>
    <w:rsid w:val="00404D0F"/>
    <w:rsid w:val="00411491"/>
    <w:rsid w:val="00417D8E"/>
    <w:rsid w:val="00424FD5"/>
    <w:rsid w:val="00442B72"/>
    <w:rsid w:val="00443F01"/>
    <w:rsid w:val="00444EF9"/>
    <w:rsid w:val="00463A94"/>
    <w:rsid w:val="004651B9"/>
    <w:rsid w:val="00496728"/>
    <w:rsid w:val="00496C43"/>
    <w:rsid w:val="00497408"/>
    <w:rsid w:val="004A0A51"/>
    <w:rsid w:val="004D5275"/>
    <w:rsid w:val="004E214F"/>
    <w:rsid w:val="0052286A"/>
    <w:rsid w:val="0052334C"/>
    <w:rsid w:val="00535AB9"/>
    <w:rsid w:val="00536F2C"/>
    <w:rsid w:val="00550A91"/>
    <w:rsid w:val="00567F38"/>
    <w:rsid w:val="005774D0"/>
    <w:rsid w:val="005877BA"/>
    <w:rsid w:val="005A0881"/>
    <w:rsid w:val="005B1E13"/>
    <w:rsid w:val="005E08F9"/>
    <w:rsid w:val="005F5DFD"/>
    <w:rsid w:val="005F70A9"/>
    <w:rsid w:val="00606C66"/>
    <w:rsid w:val="00614B66"/>
    <w:rsid w:val="00630284"/>
    <w:rsid w:val="00661820"/>
    <w:rsid w:val="0068554C"/>
    <w:rsid w:val="00685D75"/>
    <w:rsid w:val="00697714"/>
    <w:rsid w:val="006C279B"/>
    <w:rsid w:val="006C4067"/>
    <w:rsid w:val="006D310F"/>
    <w:rsid w:val="006D43D0"/>
    <w:rsid w:val="006E25D0"/>
    <w:rsid w:val="006E5ED8"/>
    <w:rsid w:val="006F0AB9"/>
    <w:rsid w:val="006F23C5"/>
    <w:rsid w:val="006F6D52"/>
    <w:rsid w:val="00710410"/>
    <w:rsid w:val="00710571"/>
    <w:rsid w:val="007141C6"/>
    <w:rsid w:val="00727959"/>
    <w:rsid w:val="00731562"/>
    <w:rsid w:val="00740FB1"/>
    <w:rsid w:val="007452D7"/>
    <w:rsid w:val="00764399"/>
    <w:rsid w:val="007666B4"/>
    <w:rsid w:val="00781923"/>
    <w:rsid w:val="007957AC"/>
    <w:rsid w:val="00796080"/>
    <w:rsid w:val="007A0D56"/>
    <w:rsid w:val="007B3646"/>
    <w:rsid w:val="007D55FC"/>
    <w:rsid w:val="008005E6"/>
    <w:rsid w:val="00823671"/>
    <w:rsid w:val="008306A0"/>
    <w:rsid w:val="008535D4"/>
    <w:rsid w:val="00864D4B"/>
    <w:rsid w:val="008818EE"/>
    <w:rsid w:val="00883164"/>
    <w:rsid w:val="00884C37"/>
    <w:rsid w:val="008943D3"/>
    <w:rsid w:val="0089600D"/>
    <w:rsid w:val="008C1DE3"/>
    <w:rsid w:val="008C5284"/>
    <w:rsid w:val="008C5B0D"/>
    <w:rsid w:val="008C7E84"/>
    <w:rsid w:val="008E5449"/>
    <w:rsid w:val="0090341F"/>
    <w:rsid w:val="0094490B"/>
    <w:rsid w:val="0097297C"/>
    <w:rsid w:val="00981640"/>
    <w:rsid w:val="00984B02"/>
    <w:rsid w:val="009A2B24"/>
    <w:rsid w:val="009A3E73"/>
    <w:rsid w:val="009A5A4F"/>
    <w:rsid w:val="009B3E17"/>
    <w:rsid w:val="009C79F5"/>
    <w:rsid w:val="009F1F3F"/>
    <w:rsid w:val="009F58C0"/>
    <w:rsid w:val="00A02198"/>
    <w:rsid w:val="00A108CA"/>
    <w:rsid w:val="00A2401E"/>
    <w:rsid w:val="00A24929"/>
    <w:rsid w:val="00A267F3"/>
    <w:rsid w:val="00A318E5"/>
    <w:rsid w:val="00A35164"/>
    <w:rsid w:val="00A43826"/>
    <w:rsid w:val="00A63D7F"/>
    <w:rsid w:val="00A97A1C"/>
    <w:rsid w:val="00AB7C31"/>
    <w:rsid w:val="00AC4043"/>
    <w:rsid w:val="00AC5392"/>
    <w:rsid w:val="00AC6B4A"/>
    <w:rsid w:val="00AD5087"/>
    <w:rsid w:val="00B11CAA"/>
    <w:rsid w:val="00B234AE"/>
    <w:rsid w:val="00B3312E"/>
    <w:rsid w:val="00B379B0"/>
    <w:rsid w:val="00B8438F"/>
    <w:rsid w:val="00B876C0"/>
    <w:rsid w:val="00B94D07"/>
    <w:rsid w:val="00BB24FA"/>
    <w:rsid w:val="00BE7477"/>
    <w:rsid w:val="00BF726E"/>
    <w:rsid w:val="00C02714"/>
    <w:rsid w:val="00C1726F"/>
    <w:rsid w:val="00C20285"/>
    <w:rsid w:val="00C30C33"/>
    <w:rsid w:val="00C54A20"/>
    <w:rsid w:val="00C63D58"/>
    <w:rsid w:val="00C64A83"/>
    <w:rsid w:val="00C8482C"/>
    <w:rsid w:val="00CC29E3"/>
    <w:rsid w:val="00CD7C47"/>
    <w:rsid w:val="00CE5ED9"/>
    <w:rsid w:val="00CF53CC"/>
    <w:rsid w:val="00D017C1"/>
    <w:rsid w:val="00D061C1"/>
    <w:rsid w:val="00D30A19"/>
    <w:rsid w:val="00D32472"/>
    <w:rsid w:val="00D37339"/>
    <w:rsid w:val="00D424A3"/>
    <w:rsid w:val="00D47D94"/>
    <w:rsid w:val="00D62554"/>
    <w:rsid w:val="00D642D2"/>
    <w:rsid w:val="00D652A5"/>
    <w:rsid w:val="00D847F6"/>
    <w:rsid w:val="00D900E2"/>
    <w:rsid w:val="00D91D27"/>
    <w:rsid w:val="00DB04B9"/>
    <w:rsid w:val="00DB2E37"/>
    <w:rsid w:val="00DC32B3"/>
    <w:rsid w:val="00DC4548"/>
    <w:rsid w:val="00DC63E0"/>
    <w:rsid w:val="00DF331C"/>
    <w:rsid w:val="00E0358E"/>
    <w:rsid w:val="00E13456"/>
    <w:rsid w:val="00E21472"/>
    <w:rsid w:val="00E2436A"/>
    <w:rsid w:val="00E36391"/>
    <w:rsid w:val="00E41FAB"/>
    <w:rsid w:val="00E6032C"/>
    <w:rsid w:val="00E60D2B"/>
    <w:rsid w:val="00E66B67"/>
    <w:rsid w:val="00E77309"/>
    <w:rsid w:val="00E85ABF"/>
    <w:rsid w:val="00EA4E65"/>
    <w:rsid w:val="00EB777B"/>
    <w:rsid w:val="00EC5689"/>
    <w:rsid w:val="00ED05C1"/>
    <w:rsid w:val="00ED4803"/>
    <w:rsid w:val="00F10F34"/>
    <w:rsid w:val="00F17C5D"/>
    <w:rsid w:val="00F34F46"/>
    <w:rsid w:val="00F539FA"/>
    <w:rsid w:val="00F60A77"/>
    <w:rsid w:val="00F60E36"/>
    <w:rsid w:val="00F75AC0"/>
    <w:rsid w:val="00F87437"/>
    <w:rsid w:val="00FA3E9B"/>
    <w:rsid w:val="00FA5F72"/>
    <w:rsid w:val="00FA6E71"/>
    <w:rsid w:val="00FA7CE0"/>
    <w:rsid w:val="00FB1E88"/>
    <w:rsid w:val="00FB749E"/>
    <w:rsid w:val="00FC3B58"/>
    <w:rsid w:val="00FC7560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9F5"/>
    <w:rPr>
      <w:sz w:val="24"/>
      <w:szCs w:val="24"/>
    </w:rPr>
  </w:style>
  <w:style w:type="paragraph" w:styleId="4">
    <w:name w:val="heading 4"/>
    <w:basedOn w:val="a"/>
    <w:next w:val="a"/>
    <w:qFormat/>
    <w:rsid w:val="00A24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452D7"/>
    <w:pPr>
      <w:jc w:val="center"/>
    </w:pPr>
    <w:rPr>
      <w:b/>
      <w:bCs/>
      <w:sz w:val="28"/>
    </w:rPr>
  </w:style>
  <w:style w:type="paragraph" w:styleId="20">
    <w:name w:val="Body Text 2"/>
    <w:basedOn w:val="a"/>
    <w:rsid w:val="00A43826"/>
    <w:pPr>
      <w:spacing w:after="120" w:line="480" w:lineRule="auto"/>
    </w:pPr>
  </w:style>
  <w:style w:type="character" w:styleId="a5">
    <w:name w:val="Strong"/>
    <w:basedOn w:val="a0"/>
    <w:qFormat/>
    <w:rsid w:val="00A24929"/>
    <w:rPr>
      <w:b/>
      <w:bCs/>
    </w:rPr>
  </w:style>
  <w:style w:type="character" w:styleId="a6">
    <w:name w:val="annotation reference"/>
    <w:basedOn w:val="a0"/>
    <w:rsid w:val="00FC3B58"/>
    <w:rPr>
      <w:sz w:val="16"/>
      <w:szCs w:val="16"/>
    </w:rPr>
  </w:style>
  <w:style w:type="paragraph" w:styleId="a7">
    <w:name w:val="annotation text"/>
    <w:basedOn w:val="a"/>
    <w:link w:val="a8"/>
    <w:rsid w:val="00FC3B5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C3B58"/>
  </w:style>
  <w:style w:type="paragraph" w:styleId="a9">
    <w:name w:val="annotation subject"/>
    <w:basedOn w:val="a7"/>
    <w:next w:val="a7"/>
    <w:link w:val="aa"/>
    <w:rsid w:val="00FC3B58"/>
    <w:rPr>
      <w:b/>
      <w:bCs/>
    </w:rPr>
  </w:style>
  <w:style w:type="character" w:customStyle="1" w:styleId="aa">
    <w:name w:val="Тема примечания Знак"/>
    <w:basedOn w:val="a8"/>
    <w:link w:val="a9"/>
    <w:rsid w:val="00FC3B58"/>
    <w:rPr>
      <w:b/>
      <w:bCs/>
    </w:rPr>
  </w:style>
  <w:style w:type="paragraph" w:styleId="ab">
    <w:name w:val="Balloon Text"/>
    <w:basedOn w:val="a"/>
    <w:link w:val="ac"/>
    <w:rsid w:val="00FC3B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B58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9C79F5"/>
    <w:pPr>
      <w:ind w:left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9C79F5"/>
    <w:rPr>
      <w:sz w:val="24"/>
    </w:rPr>
  </w:style>
  <w:style w:type="paragraph" w:customStyle="1" w:styleId="6">
    <w:name w:val="заголовок 6"/>
    <w:basedOn w:val="a"/>
    <w:next w:val="a"/>
    <w:uiPriority w:val="99"/>
    <w:rsid w:val="009C79F5"/>
    <w:pPr>
      <w:keepNext/>
      <w:widowControl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9F5"/>
    <w:rPr>
      <w:sz w:val="24"/>
      <w:szCs w:val="24"/>
    </w:rPr>
  </w:style>
  <w:style w:type="paragraph" w:styleId="4">
    <w:name w:val="heading 4"/>
    <w:basedOn w:val="a"/>
    <w:next w:val="a"/>
    <w:qFormat/>
    <w:rsid w:val="00A24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452D7"/>
    <w:pPr>
      <w:jc w:val="center"/>
    </w:pPr>
    <w:rPr>
      <w:b/>
      <w:bCs/>
      <w:sz w:val="28"/>
    </w:rPr>
  </w:style>
  <w:style w:type="paragraph" w:styleId="20">
    <w:name w:val="Body Text 2"/>
    <w:basedOn w:val="a"/>
    <w:rsid w:val="00A43826"/>
    <w:pPr>
      <w:spacing w:after="120" w:line="480" w:lineRule="auto"/>
    </w:pPr>
  </w:style>
  <w:style w:type="character" w:styleId="a5">
    <w:name w:val="Strong"/>
    <w:basedOn w:val="a0"/>
    <w:qFormat/>
    <w:rsid w:val="00A24929"/>
    <w:rPr>
      <w:b/>
      <w:bCs/>
    </w:rPr>
  </w:style>
  <w:style w:type="character" w:styleId="a6">
    <w:name w:val="annotation reference"/>
    <w:basedOn w:val="a0"/>
    <w:rsid w:val="00FC3B58"/>
    <w:rPr>
      <w:sz w:val="16"/>
      <w:szCs w:val="16"/>
    </w:rPr>
  </w:style>
  <w:style w:type="paragraph" w:styleId="a7">
    <w:name w:val="annotation text"/>
    <w:basedOn w:val="a"/>
    <w:link w:val="a8"/>
    <w:rsid w:val="00FC3B5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C3B58"/>
  </w:style>
  <w:style w:type="paragraph" w:styleId="a9">
    <w:name w:val="annotation subject"/>
    <w:basedOn w:val="a7"/>
    <w:next w:val="a7"/>
    <w:link w:val="aa"/>
    <w:rsid w:val="00FC3B58"/>
    <w:rPr>
      <w:b/>
      <w:bCs/>
    </w:rPr>
  </w:style>
  <w:style w:type="character" w:customStyle="1" w:styleId="aa">
    <w:name w:val="Тема примечания Знак"/>
    <w:basedOn w:val="a8"/>
    <w:link w:val="a9"/>
    <w:rsid w:val="00FC3B58"/>
    <w:rPr>
      <w:b/>
      <w:bCs/>
    </w:rPr>
  </w:style>
  <w:style w:type="paragraph" w:styleId="ab">
    <w:name w:val="Balloon Text"/>
    <w:basedOn w:val="a"/>
    <w:link w:val="ac"/>
    <w:rsid w:val="00FC3B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B58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9C79F5"/>
    <w:pPr>
      <w:ind w:left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9C79F5"/>
    <w:rPr>
      <w:sz w:val="24"/>
    </w:rPr>
  </w:style>
  <w:style w:type="paragraph" w:customStyle="1" w:styleId="6">
    <w:name w:val="заголовок 6"/>
    <w:basedOn w:val="a"/>
    <w:next w:val="a"/>
    <w:uiPriority w:val="99"/>
    <w:rsid w:val="009C79F5"/>
    <w:pPr>
      <w:keepNext/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B1CE-1998-4888-9DA6-3E6E645C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888</Words>
  <Characters>6590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</vt:lpstr>
    </vt:vector>
  </TitlesOfParts>
  <Company>КСГЭС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</dc:title>
  <dc:creator>Berezin.AV</dc:creator>
  <cp:lastModifiedBy>Моисеенко Юлия Витальевна</cp:lastModifiedBy>
  <cp:revision>8</cp:revision>
  <cp:lastPrinted>2012-08-13T07:43:00Z</cp:lastPrinted>
  <dcterms:created xsi:type="dcterms:W3CDTF">2012-08-10T05:17:00Z</dcterms:created>
  <dcterms:modified xsi:type="dcterms:W3CDTF">2012-08-21T10:21:00Z</dcterms:modified>
</cp:coreProperties>
</file>